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D2" w:rsidRDefault="007B46D2" w:rsidP="00CC18A9">
      <w:pPr>
        <w:shd w:val="clear" w:color="auto" w:fill="A6A6A6" w:themeFill="background1" w:themeFillShade="A6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q-AL"/>
        </w:rPr>
      </w:pPr>
      <w:r w:rsidRPr="007B46D2">
        <w:rPr>
          <w:rFonts w:ascii="Arial" w:eastAsia="Times New Roman" w:hAnsi="Arial" w:cs="Arial"/>
          <w:b/>
          <w:sz w:val="24"/>
          <w:szCs w:val="24"/>
          <w:u w:val="single"/>
          <w:lang w:eastAsia="sq-AL"/>
        </w:rPr>
        <w:t xml:space="preserve">PER </w:t>
      </w:r>
      <w:r w:rsidR="00B07380">
        <w:rPr>
          <w:rFonts w:ascii="Arial" w:eastAsia="Times New Roman" w:hAnsi="Arial" w:cs="Arial"/>
          <w:b/>
          <w:sz w:val="24"/>
          <w:szCs w:val="24"/>
          <w:u w:val="single"/>
          <w:lang w:eastAsia="sq-AL"/>
        </w:rPr>
        <w:t>NDRYSHIM APO SHTESA E VLERESUES</w:t>
      </w:r>
      <w:r w:rsidR="00097655">
        <w:rPr>
          <w:rFonts w:ascii="Arial" w:eastAsia="Times New Roman" w:hAnsi="Arial" w:cs="Arial"/>
          <w:b/>
          <w:sz w:val="24"/>
          <w:szCs w:val="24"/>
          <w:u w:val="single"/>
          <w:lang w:eastAsia="sq-AL"/>
        </w:rPr>
        <w:t>VE TË PUNËSUAR TË</w:t>
      </w:r>
      <w:r w:rsidR="001E4339">
        <w:rPr>
          <w:rFonts w:ascii="Arial" w:eastAsia="Times New Roman" w:hAnsi="Arial" w:cs="Arial"/>
          <w:b/>
          <w:sz w:val="24"/>
          <w:szCs w:val="24"/>
          <w:u w:val="single"/>
          <w:lang w:eastAsia="sq-AL"/>
        </w:rPr>
        <w:t xml:space="preserve"> SHOQËRI</w:t>
      </w:r>
      <w:r w:rsidR="00B07380">
        <w:rPr>
          <w:rFonts w:ascii="Arial" w:eastAsia="Times New Roman" w:hAnsi="Arial" w:cs="Arial"/>
          <w:b/>
          <w:sz w:val="24"/>
          <w:szCs w:val="24"/>
          <w:u w:val="single"/>
          <w:lang w:eastAsia="sq-AL"/>
        </w:rPr>
        <w:t>SË</w:t>
      </w:r>
    </w:p>
    <w:p w:rsidR="00CC18A9" w:rsidRPr="00285DAC" w:rsidRDefault="00CC18A9" w:rsidP="00CC18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sq-AL"/>
        </w:rPr>
      </w:pPr>
    </w:p>
    <w:p w:rsidR="00CC18A9" w:rsidRDefault="00CC18A9" w:rsidP="00CC18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sq-AL"/>
        </w:rPr>
      </w:pPr>
      <w:r w:rsidRPr="00CC18A9">
        <w:rPr>
          <w:rFonts w:ascii="Arial" w:eastAsia="Times New Roman" w:hAnsi="Arial" w:cs="Arial"/>
          <w:b/>
          <w:highlight w:val="lightGray"/>
          <w:u w:val="single"/>
          <w:lang w:eastAsia="sq-AL"/>
        </w:rPr>
        <w:t>DOKUMENTET P</w:t>
      </w:r>
      <w:r>
        <w:rPr>
          <w:rFonts w:ascii="Arial" w:eastAsia="Times New Roman" w:hAnsi="Arial" w:cs="Arial"/>
          <w:b/>
          <w:highlight w:val="lightGray"/>
          <w:u w:val="single"/>
          <w:lang w:eastAsia="sq-AL"/>
        </w:rPr>
        <w:t>Ë</w:t>
      </w:r>
      <w:r w:rsidRPr="00CC18A9">
        <w:rPr>
          <w:rFonts w:ascii="Arial" w:eastAsia="Times New Roman" w:hAnsi="Arial" w:cs="Arial"/>
          <w:b/>
          <w:highlight w:val="lightGray"/>
          <w:u w:val="single"/>
          <w:lang w:eastAsia="sq-AL"/>
        </w:rPr>
        <w:t>R APLIKIM</w:t>
      </w:r>
      <w:r w:rsidRPr="00CC18A9">
        <w:rPr>
          <w:rFonts w:ascii="Arial" w:eastAsia="Times New Roman" w:hAnsi="Arial" w:cs="Arial"/>
          <w:b/>
          <w:u w:val="single"/>
          <w:lang w:eastAsia="sq-AL"/>
        </w:rPr>
        <w:t xml:space="preserve"> </w:t>
      </w:r>
    </w:p>
    <w:p w:rsidR="00CC24B5" w:rsidRPr="007E3DD6" w:rsidRDefault="00CC24B5" w:rsidP="00F41F0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sq-AL"/>
        </w:rPr>
      </w:pPr>
    </w:p>
    <w:p w:rsidR="00CC18A9" w:rsidRPr="00CC18A9" w:rsidRDefault="00CC18A9" w:rsidP="00CC18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sz w:val="4"/>
          <w:szCs w:val="4"/>
          <w:lang w:eastAsia="sq-AL"/>
        </w:rPr>
      </w:pPr>
    </w:p>
    <w:p w:rsidR="0065318F" w:rsidRPr="007E3DD6" w:rsidRDefault="0065318F" w:rsidP="006531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q-AL"/>
        </w:rPr>
      </w:pPr>
      <w:r w:rsidRPr="0065318F">
        <w:rPr>
          <w:rFonts w:ascii="Arial" w:eastAsia="Times New Roman" w:hAnsi="Arial" w:cs="Arial"/>
          <w:b/>
          <w:sz w:val="24"/>
          <w:szCs w:val="24"/>
          <w:lang w:eastAsia="sq-AL"/>
        </w:rPr>
        <w:t>a)</w:t>
      </w:r>
      <w:r w:rsidRPr="0065318F">
        <w:rPr>
          <w:rFonts w:ascii="Arial" w:eastAsia="Times New Roman" w:hAnsi="Arial" w:cs="Arial"/>
          <w:sz w:val="24"/>
          <w:szCs w:val="24"/>
          <w:lang w:eastAsia="sq-AL"/>
        </w:rPr>
        <w:t xml:space="preserve"> kërkesë e përfaqësuesit ligjor, ku të jepen, të paktën, të dhëna për emrin dhe rezidencën e</w:t>
      </w:r>
      <w:r w:rsidRPr="007E3DD6">
        <w:rPr>
          <w:rFonts w:ascii="Arial" w:eastAsia="Times New Roman" w:hAnsi="Arial" w:cs="Arial"/>
          <w:sz w:val="24"/>
          <w:szCs w:val="24"/>
          <w:lang w:eastAsia="sq-AL"/>
        </w:rPr>
        <w:t xml:space="preserve"> shoqërisë dhe të vlerësuesit/eve të shoqërisë që largohen apo shtohen;</w:t>
      </w:r>
    </w:p>
    <w:p w:rsidR="0065318F" w:rsidRPr="007E3DD6" w:rsidRDefault="0065318F" w:rsidP="006531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q-AL"/>
        </w:rPr>
      </w:pPr>
      <w:r w:rsidRPr="0065318F">
        <w:rPr>
          <w:rFonts w:ascii="Arial" w:eastAsia="Times New Roman" w:hAnsi="Arial" w:cs="Arial"/>
          <w:b/>
          <w:sz w:val="24"/>
          <w:szCs w:val="24"/>
          <w:lang w:eastAsia="sq-AL"/>
        </w:rPr>
        <w:t>b)</w:t>
      </w:r>
      <w:r w:rsidRPr="007E3DD6">
        <w:rPr>
          <w:rFonts w:ascii="Arial" w:eastAsia="Times New Roman" w:hAnsi="Arial" w:cs="Arial"/>
          <w:sz w:val="24"/>
          <w:szCs w:val="24"/>
          <w:lang w:eastAsia="sq-AL"/>
        </w:rPr>
        <w:t xml:space="preserve"> ekstraktin e regjistrit tregtar për të dhënat e subjektit (të lëshuar nga Qendra Kombëtare e Biznesit, jo më vonë se 1 muaj nga aplikimi);</w:t>
      </w:r>
    </w:p>
    <w:p w:rsidR="0065318F" w:rsidRPr="007E3DD6" w:rsidRDefault="0065318F" w:rsidP="006531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q-AL"/>
        </w:rPr>
      </w:pPr>
      <w:r w:rsidRPr="0065318F">
        <w:rPr>
          <w:rFonts w:ascii="Arial" w:eastAsia="Times New Roman" w:hAnsi="Arial" w:cs="Arial"/>
          <w:b/>
          <w:sz w:val="24"/>
          <w:szCs w:val="24"/>
          <w:lang w:eastAsia="sq-AL"/>
        </w:rPr>
        <w:t>c)</w:t>
      </w:r>
      <w:r w:rsidRPr="007E3DD6">
        <w:rPr>
          <w:rFonts w:ascii="Arial" w:eastAsia="Times New Roman" w:hAnsi="Arial" w:cs="Arial"/>
          <w:sz w:val="24"/>
          <w:szCs w:val="24"/>
          <w:lang w:eastAsia="sq-AL"/>
        </w:rPr>
        <w:t xml:space="preserve"> kontrata e punës, e lidhur para noterit, ndërmjet përfaqësuesit ligjor të shoqërisë dhe vlerësuesit/</w:t>
      </w:r>
      <w:proofErr w:type="spellStart"/>
      <w:r w:rsidRPr="007E3DD6">
        <w:rPr>
          <w:rFonts w:ascii="Arial" w:eastAsia="Times New Roman" w:hAnsi="Arial" w:cs="Arial"/>
          <w:sz w:val="24"/>
          <w:szCs w:val="24"/>
          <w:lang w:eastAsia="sq-AL"/>
        </w:rPr>
        <w:t>sve</w:t>
      </w:r>
      <w:proofErr w:type="spellEnd"/>
      <w:r w:rsidRPr="007E3DD6">
        <w:rPr>
          <w:rFonts w:ascii="Arial" w:eastAsia="Times New Roman" w:hAnsi="Arial" w:cs="Arial"/>
          <w:sz w:val="24"/>
          <w:szCs w:val="24"/>
          <w:lang w:eastAsia="sq-AL"/>
        </w:rPr>
        <w:t xml:space="preserve"> të rinj që punësohen pranë saj;</w:t>
      </w:r>
    </w:p>
    <w:p w:rsidR="0065318F" w:rsidRPr="007E3DD6" w:rsidRDefault="0065318F" w:rsidP="006531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q-AL"/>
        </w:rPr>
      </w:pPr>
      <w:r w:rsidRPr="0065318F">
        <w:rPr>
          <w:rFonts w:ascii="Arial" w:eastAsia="Times New Roman" w:hAnsi="Arial" w:cs="Arial"/>
          <w:b/>
          <w:sz w:val="24"/>
          <w:szCs w:val="24"/>
          <w:lang w:eastAsia="sq-AL"/>
        </w:rPr>
        <w:t>ç)</w:t>
      </w:r>
      <w:r w:rsidRPr="007E3DD6">
        <w:rPr>
          <w:rFonts w:ascii="Arial" w:eastAsia="Times New Roman" w:hAnsi="Arial" w:cs="Arial"/>
          <w:sz w:val="24"/>
          <w:szCs w:val="24"/>
          <w:lang w:eastAsia="sq-AL"/>
        </w:rPr>
        <w:t xml:space="preserve"> </w:t>
      </w:r>
      <w:proofErr w:type="spellStart"/>
      <w:r w:rsidRPr="007E3DD6">
        <w:rPr>
          <w:rFonts w:ascii="Arial" w:eastAsia="Times New Roman" w:hAnsi="Arial" w:cs="Arial"/>
          <w:sz w:val="24"/>
          <w:szCs w:val="24"/>
          <w:lang w:eastAsia="sq-AL"/>
        </w:rPr>
        <w:t>vetëdeklarim</w:t>
      </w:r>
      <w:proofErr w:type="spellEnd"/>
      <w:r w:rsidRPr="007E3DD6">
        <w:rPr>
          <w:rFonts w:ascii="Arial" w:eastAsia="Times New Roman" w:hAnsi="Arial" w:cs="Arial"/>
          <w:sz w:val="24"/>
          <w:szCs w:val="24"/>
          <w:lang w:eastAsia="sq-AL"/>
        </w:rPr>
        <w:t xml:space="preserve"> i vlerësuesit/ve të rinj që punësohen, ku ata të deklarojnë se njohin dhe angazhohen të zbatojnë kushtet, rregullat dhe standardet e vendosura nga dispozitat në fuqi për ushtrimin e profesionit në fushën e vlerësimit të pasurive të paluajtshme dhe, në mungesë të tyre, t'u referohet standardeve evropiane të vlerësimit. Gjithashtu, të deklarojnë se nuk janë të dënuar nga organet e gjyqësorit, në lidhje me ushtrimin e profesionit të vlerësimit.</w:t>
      </w:r>
    </w:p>
    <w:p w:rsidR="00097655" w:rsidRDefault="00097655" w:rsidP="000976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q-AL"/>
        </w:rPr>
      </w:pPr>
    </w:p>
    <w:p w:rsidR="00097655" w:rsidRPr="007E3DD6" w:rsidRDefault="00097655" w:rsidP="000976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q-AL"/>
        </w:rPr>
      </w:pPr>
      <w:r>
        <w:rPr>
          <w:rFonts w:ascii="Arial" w:eastAsia="Times New Roman" w:hAnsi="Arial" w:cs="Arial"/>
          <w:sz w:val="24"/>
          <w:szCs w:val="24"/>
          <w:lang w:eastAsia="sq-AL"/>
        </w:rPr>
        <w:t xml:space="preserve">+ pagesa e </w:t>
      </w:r>
      <w:proofErr w:type="spellStart"/>
      <w:r>
        <w:rPr>
          <w:rFonts w:ascii="Arial" w:eastAsia="Times New Roman" w:hAnsi="Arial" w:cs="Arial"/>
          <w:sz w:val="24"/>
          <w:szCs w:val="24"/>
          <w:lang w:eastAsia="sq-AL"/>
        </w:rPr>
        <w:t>tarifes</w:t>
      </w:r>
      <w:proofErr w:type="spellEnd"/>
      <w:r>
        <w:rPr>
          <w:rFonts w:ascii="Arial" w:eastAsia="Times New Roman" w:hAnsi="Arial" w:cs="Arial"/>
          <w:sz w:val="24"/>
          <w:szCs w:val="24"/>
          <w:lang w:eastAsia="sq-AL"/>
        </w:rPr>
        <w:t xml:space="preserve"> </w:t>
      </w:r>
    </w:p>
    <w:p w:rsidR="0065318F" w:rsidRDefault="0065318F" w:rsidP="006531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q-AL"/>
        </w:rPr>
      </w:pPr>
    </w:p>
    <w:p w:rsidR="0065318F" w:rsidRPr="007E3DD6" w:rsidRDefault="0065318F" w:rsidP="006531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q-AL"/>
        </w:rPr>
      </w:pPr>
      <w:r w:rsidRPr="007E3DD6">
        <w:rPr>
          <w:rFonts w:ascii="Arial" w:eastAsia="Times New Roman" w:hAnsi="Arial" w:cs="Arial"/>
          <w:sz w:val="24"/>
          <w:szCs w:val="24"/>
          <w:lang w:eastAsia="sq-AL"/>
        </w:rPr>
        <w:t xml:space="preserve">Për rastet kur aplikohet njëkohësisht edhe për pajisjen me licencë të vlerësuesve që shtohen të shoqërisë, vlerësuesi/t aplikojnë më vete për pajisje me licencë individuale dhe ky fakt saktësohet në aplikimin e shoqërisë (në kërkesën </w:t>
      </w:r>
      <w:proofErr w:type="spellStart"/>
      <w:r w:rsidRPr="007E3DD6">
        <w:rPr>
          <w:rFonts w:ascii="Arial" w:eastAsia="Times New Roman" w:hAnsi="Arial" w:cs="Arial"/>
          <w:sz w:val="24"/>
          <w:szCs w:val="24"/>
          <w:lang w:eastAsia="sq-AL"/>
        </w:rPr>
        <w:t>respektive</w:t>
      </w:r>
      <w:proofErr w:type="spellEnd"/>
      <w:r w:rsidRPr="007E3DD6">
        <w:rPr>
          <w:rFonts w:ascii="Arial" w:eastAsia="Times New Roman" w:hAnsi="Arial" w:cs="Arial"/>
          <w:sz w:val="24"/>
          <w:szCs w:val="24"/>
          <w:lang w:eastAsia="sq-AL"/>
        </w:rPr>
        <w:t xml:space="preserve"> të saj).</w:t>
      </w:r>
    </w:p>
    <w:p w:rsidR="009C759C" w:rsidRPr="009C759C" w:rsidRDefault="009C759C" w:rsidP="009C75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highlight w:val="lightGray"/>
          <w:lang w:eastAsia="sq-AL"/>
        </w:rPr>
      </w:pPr>
    </w:p>
    <w:p w:rsidR="00CC18A9" w:rsidRDefault="00CC18A9" w:rsidP="007B46D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sz w:val="10"/>
          <w:szCs w:val="10"/>
          <w:highlight w:val="lightGray"/>
          <w:u w:val="single"/>
          <w:lang w:eastAsia="sq-AL"/>
        </w:rPr>
      </w:pPr>
    </w:p>
    <w:p w:rsidR="00097655" w:rsidRDefault="00097655" w:rsidP="007B46D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sz w:val="10"/>
          <w:szCs w:val="10"/>
          <w:highlight w:val="lightGray"/>
          <w:u w:val="single"/>
          <w:lang w:eastAsia="sq-AL"/>
        </w:rPr>
      </w:pPr>
    </w:p>
    <w:p w:rsidR="00097655" w:rsidRPr="006612E9" w:rsidRDefault="00097655" w:rsidP="007B46D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sz w:val="10"/>
          <w:szCs w:val="10"/>
          <w:highlight w:val="lightGray"/>
          <w:u w:val="single"/>
          <w:lang w:eastAsia="sq-AL"/>
        </w:rPr>
      </w:pPr>
    </w:p>
    <w:p w:rsidR="000C670A" w:rsidRPr="007E3DD6" w:rsidRDefault="000C670A" w:rsidP="007B46D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sq-AL"/>
        </w:rPr>
      </w:pPr>
      <w:r w:rsidRPr="007E3DD6">
        <w:rPr>
          <w:rFonts w:ascii="Arial" w:eastAsia="Times New Roman" w:hAnsi="Arial" w:cs="Arial"/>
          <w:b/>
          <w:highlight w:val="lightGray"/>
          <w:u w:val="single"/>
          <w:lang w:eastAsia="sq-AL"/>
        </w:rPr>
        <w:t xml:space="preserve">Dorëzimi, pranimi </w:t>
      </w:r>
      <w:r w:rsidRPr="007B46D2">
        <w:rPr>
          <w:rFonts w:ascii="Arial" w:eastAsia="Times New Roman" w:hAnsi="Arial" w:cs="Arial"/>
          <w:b/>
          <w:highlight w:val="lightGray"/>
          <w:u w:val="single"/>
          <w:lang w:eastAsia="sq-AL"/>
        </w:rPr>
        <w:t>i aplikimit</w:t>
      </w:r>
    </w:p>
    <w:p w:rsidR="000C670A" w:rsidRPr="00CC18A9" w:rsidRDefault="000C670A" w:rsidP="007B46D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sq-AL"/>
        </w:rPr>
      </w:pPr>
      <w:r w:rsidRPr="007E3DD6">
        <w:rPr>
          <w:rFonts w:ascii="Arial" w:eastAsia="Times New Roman" w:hAnsi="Arial" w:cs="Arial"/>
          <w:b/>
          <w:sz w:val="18"/>
          <w:szCs w:val="18"/>
          <w:lang w:eastAsia="sq-AL"/>
        </w:rPr>
        <w:t>1.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 Kërkesa për licencë dhe dokumentet shoqëruese të saj, sipas kësaj rregulloreje, dërgohen nëpërmjet sistemit </w:t>
      </w:r>
      <w:proofErr w:type="spellStart"/>
      <w:r w:rsidRPr="007E3DD6">
        <w:rPr>
          <w:rFonts w:ascii="Arial" w:eastAsia="Times New Roman" w:hAnsi="Arial" w:cs="Arial"/>
          <w:sz w:val="18"/>
          <w:szCs w:val="18"/>
          <w:lang w:eastAsia="sq-AL"/>
        </w:rPr>
        <w:t>informatik</w:t>
      </w:r>
      <w:proofErr w:type="spellEnd"/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 të integruar për shërbimet e licencimit në fushën e vlerësimit të pasurive të paluajtshme, që funksionon pranë portalit unik të shërbimeve qeveritare e-</w:t>
      </w:r>
      <w:proofErr w:type="spellStart"/>
      <w:r w:rsidRPr="007E3DD6">
        <w:rPr>
          <w:rFonts w:ascii="Arial" w:eastAsia="Times New Roman" w:hAnsi="Arial" w:cs="Arial"/>
          <w:sz w:val="18"/>
          <w:szCs w:val="18"/>
          <w:lang w:eastAsia="sq-AL"/>
        </w:rPr>
        <w:t>Albania</w:t>
      </w:r>
      <w:proofErr w:type="spellEnd"/>
      <w:r w:rsidRPr="007E3DD6">
        <w:rPr>
          <w:rFonts w:ascii="Arial" w:eastAsia="Times New Roman" w:hAnsi="Arial" w:cs="Arial"/>
          <w:sz w:val="18"/>
          <w:szCs w:val="18"/>
          <w:lang w:eastAsia="sq-AL"/>
        </w:rPr>
        <w:t>.</w:t>
      </w:r>
    </w:p>
    <w:p w:rsidR="000C670A" w:rsidRPr="007E3DD6" w:rsidRDefault="000C670A" w:rsidP="000C670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sq-AL"/>
        </w:rPr>
      </w:pPr>
      <w:r w:rsidRPr="007E3DD6">
        <w:rPr>
          <w:rFonts w:ascii="Arial" w:eastAsia="Times New Roman" w:hAnsi="Arial" w:cs="Arial"/>
          <w:b/>
          <w:sz w:val="18"/>
          <w:szCs w:val="18"/>
          <w:lang w:eastAsia="sq-AL"/>
        </w:rPr>
        <w:t>2.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 Dokumentet për licencë duhet të jenë:</w:t>
      </w:r>
    </w:p>
    <w:p w:rsidR="000C670A" w:rsidRPr="000C670A" w:rsidRDefault="000C670A" w:rsidP="000C670A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i/>
          <w:sz w:val="16"/>
          <w:szCs w:val="16"/>
          <w:lang w:eastAsia="sq-AL"/>
        </w:rPr>
      </w:pPr>
      <w:r w:rsidRPr="007E3DD6">
        <w:rPr>
          <w:rFonts w:ascii="Arial" w:eastAsia="Times New Roman" w:hAnsi="Arial" w:cs="Arial"/>
          <w:i/>
          <w:sz w:val="16"/>
          <w:szCs w:val="16"/>
          <w:lang w:eastAsia="sq-AL"/>
        </w:rPr>
        <w:t xml:space="preserve">a) origjinale ose fotokopje të </w:t>
      </w:r>
      <w:proofErr w:type="spellStart"/>
      <w:r w:rsidRPr="007E3DD6">
        <w:rPr>
          <w:rFonts w:ascii="Arial" w:eastAsia="Times New Roman" w:hAnsi="Arial" w:cs="Arial"/>
          <w:i/>
          <w:sz w:val="16"/>
          <w:szCs w:val="16"/>
          <w:lang w:eastAsia="sq-AL"/>
        </w:rPr>
        <w:t>noterizuara</w:t>
      </w:r>
      <w:proofErr w:type="spellEnd"/>
      <w:r w:rsidRPr="007E3DD6">
        <w:rPr>
          <w:rFonts w:ascii="Arial" w:eastAsia="Times New Roman" w:hAnsi="Arial" w:cs="Arial"/>
          <w:i/>
          <w:sz w:val="16"/>
          <w:szCs w:val="16"/>
          <w:lang w:eastAsia="sq-AL"/>
        </w:rPr>
        <w:t>;</w:t>
      </w:r>
    </w:p>
    <w:p w:rsidR="000C670A" w:rsidRPr="007E3DD6" w:rsidRDefault="000C670A" w:rsidP="000C670A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i/>
          <w:sz w:val="16"/>
          <w:szCs w:val="16"/>
          <w:lang w:eastAsia="sq-AL"/>
        </w:rPr>
      </w:pPr>
      <w:r w:rsidRPr="007E3DD6">
        <w:rPr>
          <w:rFonts w:ascii="Arial" w:eastAsia="Times New Roman" w:hAnsi="Arial" w:cs="Arial"/>
          <w:i/>
          <w:sz w:val="16"/>
          <w:szCs w:val="16"/>
          <w:lang w:eastAsia="sq-AL"/>
        </w:rPr>
        <w:t>b) në gjuhën shqipe ose të përkthyera në gjuhën shqipe nga përkthyes të licencuar;</w:t>
      </w:r>
    </w:p>
    <w:p w:rsidR="000C670A" w:rsidRPr="007E3DD6" w:rsidRDefault="000C670A" w:rsidP="000C670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i/>
          <w:sz w:val="16"/>
          <w:szCs w:val="16"/>
          <w:lang w:eastAsia="sq-AL"/>
        </w:rPr>
      </w:pPr>
      <w:r w:rsidRPr="007E3DD6">
        <w:rPr>
          <w:rFonts w:ascii="Arial" w:eastAsia="Times New Roman" w:hAnsi="Arial" w:cs="Arial"/>
          <w:i/>
          <w:sz w:val="16"/>
          <w:szCs w:val="16"/>
          <w:lang w:eastAsia="sq-AL"/>
        </w:rPr>
        <w:t xml:space="preserve">c) për rastet e dokumenteve të huaja, kopje të vërtetuara nga një autoritet publik i juridiksionit të huaj (zyrtar/noter). Është detyrim të vërtetohet ekzistenca e tyre si zyrtarë apo noterë, nëpërmjet legalizimit apo </w:t>
      </w:r>
      <w:proofErr w:type="spellStart"/>
      <w:r w:rsidRPr="007E3DD6">
        <w:rPr>
          <w:rFonts w:ascii="Arial" w:eastAsia="Times New Roman" w:hAnsi="Arial" w:cs="Arial"/>
          <w:i/>
          <w:sz w:val="16"/>
          <w:szCs w:val="16"/>
          <w:lang w:eastAsia="sq-AL"/>
        </w:rPr>
        <w:t>apostilimit</w:t>
      </w:r>
      <w:proofErr w:type="spellEnd"/>
      <w:r w:rsidRPr="007E3DD6">
        <w:rPr>
          <w:rFonts w:ascii="Arial" w:eastAsia="Times New Roman" w:hAnsi="Arial" w:cs="Arial"/>
          <w:i/>
          <w:sz w:val="16"/>
          <w:szCs w:val="16"/>
          <w:lang w:eastAsia="sq-AL"/>
        </w:rPr>
        <w:t>, sipas ligjeve në fuqi dhe marrëveshjeve ndërkombëtare të ratifikuara nga Republika e Shqipërisë.</w:t>
      </w:r>
    </w:p>
    <w:p w:rsidR="000C670A" w:rsidRDefault="000C670A" w:rsidP="000C670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sq-AL"/>
        </w:rPr>
      </w:pPr>
      <w:r w:rsidRPr="007E3DD6">
        <w:rPr>
          <w:rFonts w:ascii="Arial" w:eastAsia="Times New Roman" w:hAnsi="Arial" w:cs="Arial"/>
          <w:b/>
          <w:sz w:val="18"/>
          <w:szCs w:val="18"/>
          <w:lang w:eastAsia="sq-AL"/>
        </w:rPr>
        <w:t>3.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 Pagesa e tarifës për përfitimin e licencës kryhet ose nëpërmjet sistemit </w:t>
      </w:r>
      <w:proofErr w:type="spellStart"/>
      <w:r w:rsidRPr="007E3DD6">
        <w:rPr>
          <w:rFonts w:ascii="Arial" w:eastAsia="Times New Roman" w:hAnsi="Arial" w:cs="Arial"/>
          <w:sz w:val="18"/>
          <w:szCs w:val="18"/>
          <w:lang w:eastAsia="sq-AL"/>
        </w:rPr>
        <w:t>informatik</w:t>
      </w:r>
      <w:proofErr w:type="spellEnd"/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 të integruar për shërbimet e licencimit në fushën e vlerësimit të pasurive të paluajtshme, që funksionon pranë portalit unik të shërbimeve qeveritare e-</w:t>
      </w:r>
      <w:proofErr w:type="spellStart"/>
      <w:r w:rsidRPr="007E3DD6">
        <w:rPr>
          <w:rFonts w:ascii="Arial" w:eastAsia="Times New Roman" w:hAnsi="Arial" w:cs="Arial"/>
          <w:sz w:val="18"/>
          <w:szCs w:val="18"/>
          <w:lang w:eastAsia="sq-AL"/>
        </w:rPr>
        <w:t>Albania</w:t>
      </w:r>
      <w:proofErr w:type="spellEnd"/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, ose pranë çdo banke të nivelit të dytë, nëpërmjet formularit të faturës për arkëtim, i cili </w:t>
      </w:r>
      <w:r w:rsidRPr="00CC18A9">
        <w:rPr>
          <w:rFonts w:ascii="Arial" w:eastAsia="Times New Roman" w:hAnsi="Arial" w:cs="Arial"/>
          <w:sz w:val="18"/>
          <w:szCs w:val="18"/>
          <w:lang w:eastAsia="sq-AL"/>
        </w:rPr>
        <w:t>shkarkohet nga portali ose mund t</w:t>
      </w:r>
      <w:r w:rsidR="00FB4ECF" w:rsidRPr="00CC18A9">
        <w:rPr>
          <w:rFonts w:ascii="Arial" w:eastAsia="Times New Roman" w:hAnsi="Arial" w:cs="Arial"/>
          <w:sz w:val="18"/>
          <w:szCs w:val="18"/>
          <w:lang w:eastAsia="sq-AL"/>
        </w:rPr>
        <w:t>ë</w:t>
      </w:r>
      <w:r w:rsidRPr="00CC18A9">
        <w:rPr>
          <w:rFonts w:ascii="Arial" w:eastAsia="Times New Roman" w:hAnsi="Arial" w:cs="Arial"/>
          <w:sz w:val="18"/>
          <w:szCs w:val="18"/>
          <w:lang w:eastAsia="sq-AL"/>
        </w:rPr>
        <w:t xml:space="preserve"> 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disponohet pranë sekretariatit teknik, në </w:t>
      </w:r>
      <w:r w:rsidRPr="00CC18A9">
        <w:rPr>
          <w:rFonts w:ascii="Arial" w:eastAsia="Times New Roman" w:hAnsi="Arial" w:cs="Arial"/>
          <w:sz w:val="18"/>
          <w:szCs w:val="18"/>
          <w:lang w:eastAsia="sq-AL"/>
        </w:rPr>
        <w:t>Ministrinë s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>ë</w:t>
      </w:r>
      <w:r w:rsidRPr="00CC18A9">
        <w:rPr>
          <w:rFonts w:ascii="Arial" w:eastAsia="Times New Roman" w:hAnsi="Arial" w:cs="Arial"/>
          <w:sz w:val="18"/>
          <w:szCs w:val="18"/>
          <w:lang w:eastAsia="sq-AL"/>
        </w:rPr>
        <w:t xml:space="preserve"> Z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hvillimin </w:t>
      </w:r>
      <w:r w:rsidRPr="00CC18A9">
        <w:rPr>
          <w:rFonts w:ascii="Arial" w:eastAsia="Times New Roman" w:hAnsi="Arial" w:cs="Arial"/>
          <w:sz w:val="18"/>
          <w:szCs w:val="18"/>
          <w:lang w:eastAsia="sq-AL"/>
        </w:rPr>
        <w:t>U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>rban.</w:t>
      </w:r>
    </w:p>
    <w:p w:rsidR="001E4339" w:rsidRPr="007E3DD6" w:rsidRDefault="001E4339" w:rsidP="000C670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sq-AL"/>
        </w:rPr>
      </w:pPr>
    </w:p>
    <w:p w:rsidR="007B46D2" w:rsidRPr="006612E9" w:rsidRDefault="007B46D2" w:rsidP="007B46D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sz w:val="6"/>
          <w:szCs w:val="6"/>
          <w:u w:val="single"/>
          <w:lang w:eastAsia="sq-AL"/>
        </w:rPr>
      </w:pPr>
    </w:p>
    <w:p w:rsidR="00097655" w:rsidRPr="007E3DD6" w:rsidRDefault="00097655" w:rsidP="0009765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sq-AL"/>
        </w:rPr>
      </w:pPr>
      <w:r>
        <w:rPr>
          <w:rFonts w:ascii="Arial" w:eastAsia="Times New Roman" w:hAnsi="Arial" w:cs="Arial"/>
          <w:b/>
          <w:highlight w:val="lightGray"/>
          <w:u w:val="single"/>
          <w:lang w:eastAsia="sq-AL"/>
        </w:rPr>
        <w:t xml:space="preserve">Të drejtat dhe </w:t>
      </w:r>
      <w:r w:rsidRPr="007E3DD6">
        <w:rPr>
          <w:rFonts w:ascii="Arial" w:eastAsia="Times New Roman" w:hAnsi="Arial" w:cs="Arial"/>
          <w:b/>
          <w:highlight w:val="lightGray"/>
          <w:u w:val="single"/>
          <w:lang w:eastAsia="sq-AL"/>
        </w:rPr>
        <w:t xml:space="preserve">Kushtet paraprake </w:t>
      </w:r>
    </w:p>
    <w:p w:rsidR="00097655" w:rsidRDefault="00097655" w:rsidP="0009765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q-AL"/>
        </w:rPr>
      </w:pPr>
      <w:r w:rsidRPr="001E4339">
        <w:rPr>
          <w:rFonts w:ascii="Arial" w:eastAsia="Times New Roman" w:hAnsi="Arial" w:cs="Arial"/>
          <w:b/>
          <w:sz w:val="18"/>
          <w:szCs w:val="18"/>
          <w:lang w:eastAsia="sq-AL"/>
        </w:rPr>
        <w:t>1.</w:t>
      </w:r>
      <w:r w:rsidRPr="001E4339">
        <w:rPr>
          <w:rFonts w:ascii="Arial" w:eastAsia="Times New Roman" w:hAnsi="Arial" w:cs="Arial"/>
          <w:sz w:val="18"/>
          <w:szCs w:val="18"/>
          <w:lang w:eastAsia="sq-AL"/>
        </w:rPr>
        <w:t xml:space="preserve"> </w:t>
      </w:r>
      <w:r w:rsidRPr="004C13B5">
        <w:rPr>
          <w:rFonts w:ascii="Arial" w:eastAsia="Times New Roman" w:hAnsi="Arial" w:cs="Arial"/>
          <w:sz w:val="18"/>
          <w:szCs w:val="18"/>
          <w:lang w:eastAsia="sq-AL"/>
        </w:rPr>
        <w:t>Shoqëria përfiton të njëjtën fushë/a veprimtarie vlerësimi me atë/ato që ka apo përfiton vlerësuesi/t e shoqërisë.</w:t>
      </w:r>
    </w:p>
    <w:p w:rsidR="00097655" w:rsidRPr="004C13B5" w:rsidRDefault="00097655" w:rsidP="0009765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q-AL"/>
        </w:rPr>
      </w:pPr>
      <w:r w:rsidRPr="001E4339">
        <w:rPr>
          <w:rFonts w:ascii="Arial" w:eastAsia="Times New Roman" w:hAnsi="Arial" w:cs="Arial"/>
          <w:b/>
          <w:sz w:val="18"/>
          <w:szCs w:val="18"/>
          <w:lang w:eastAsia="sq-AL"/>
        </w:rPr>
        <w:t>2.</w:t>
      </w:r>
      <w:r w:rsidRPr="001E4339">
        <w:rPr>
          <w:rFonts w:ascii="Arial" w:eastAsia="Times New Roman" w:hAnsi="Arial" w:cs="Arial"/>
          <w:sz w:val="18"/>
          <w:szCs w:val="18"/>
          <w:lang w:eastAsia="sq-AL"/>
        </w:rPr>
        <w:t xml:space="preserve"> Individi, vlerësuesi i shoqërisë dhe shoqëria, në rastin e plotësimit të kritereve </w:t>
      </w:r>
      <w:proofErr w:type="spellStart"/>
      <w:r w:rsidRPr="001E4339">
        <w:rPr>
          <w:rFonts w:ascii="Arial" w:eastAsia="Times New Roman" w:hAnsi="Arial" w:cs="Arial"/>
          <w:sz w:val="18"/>
          <w:szCs w:val="18"/>
          <w:lang w:eastAsia="sq-AL"/>
        </w:rPr>
        <w:t>respektive</w:t>
      </w:r>
      <w:proofErr w:type="spellEnd"/>
      <w:r w:rsidRPr="001E4339">
        <w:rPr>
          <w:rFonts w:ascii="Arial" w:eastAsia="Times New Roman" w:hAnsi="Arial" w:cs="Arial"/>
          <w:sz w:val="18"/>
          <w:szCs w:val="18"/>
          <w:lang w:eastAsia="sq-AL"/>
        </w:rPr>
        <w:t>, mund të përfitojnë licencë dhe të ushtrojnë veprimtari vlerësimi në një apo më shumë nga fushat e mësipërme.</w:t>
      </w:r>
    </w:p>
    <w:p w:rsidR="00097655" w:rsidRDefault="00097655" w:rsidP="0009765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sq-AL"/>
        </w:rPr>
      </w:pPr>
      <w:r>
        <w:rPr>
          <w:rFonts w:ascii="Arial" w:eastAsia="Times New Roman" w:hAnsi="Arial" w:cs="Arial"/>
          <w:b/>
          <w:sz w:val="18"/>
          <w:szCs w:val="18"/>
          <w:lang w:eastAsia="sq-AL"/>
        </w:rPr>
        <w:t>3</w:t>
      </w:r>
      <w:r w:rsidRPr="001E4339">
        <w:rPr>
          <w:rFonts w:ascii="Arial" w:eastAsia="Times New Roman" w:hAnsi="Arial" w:cs="Arial"/>
          <w:b/>
          <w:sz w:val="18"/>
          <w:szCs w:val="18"/>
          <w:lang w:eastAsia="sq-AL"/>
        </w:rPr>
        <w:t>.</w:t>
      </w:r>
      <w:r w:rsidRPr="001E4339">
        <w:rPr>
          <w:rFonts w:ascii="Arial" w:eastAsia="Times New Roman" w:hAnsi="Arial" w:cs="Arial"/>
          <w:sz w:val="18"/>
          <w:szCs w:val="18"/>
          <w:lang w:eastAsia="sq-AL"/>
        </w:rPr>
        <w:t xml:space="preserve"> Shoqëria përfiton licencë kur ka, të paktën, një vlerësues të licencuar të shkallës së parë ose që përfiton licencë të shkallës së parë njëkohësisht, gjithashtu, edhe mbi bazën e kushteve e kritereve të përcaktuar në këtë rregullore.</w:t>
      </w:r>
    </w:p>
    <w:p w:rsidR="00097655" w:rsidRDefault="00097655" w:rsidP="00097655">
      <w:pPr>
        <w:contextualSpacing/>
        <w:rPr>
          <w:sz w:val="6"/>
          <w:szCs w:val="6"/>
        </w:rPr>
      </w:pPr>
    </w:p>
    <w:p w:rsidR="00097655" w:rsidRPr="007E3DD6" w:rsidRDefault="00097655" w:rsidP="0009765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sq-AL"/>
        </w:rPr>
      </w:pPr>
      <w:r>
        <w:rPr>
          <w:rFonts w:ascii="Arial" w:eastAsia="Times New Roman" w:hAnsi="Arial" w:cs="Arial"/>
          <w:b/>
          <w:sz w:val="18"/>
          <w:szCs w:val="18"/>
          <w:lang w:eastAsia="sq-AL"/>
        </w:rPr>
        <w:t>4</w:t>
      </w:r>
      <w:r w:rsidRPr="007E3DD6">
        <w:rPr>
          <w:rFonts w:ascii="Arial" w:eastAsia="Times New Roman" w:hAnsi="Arial" w:cs="Arial"/>
          <w:b/>
          <w:sz w:val="18"/>
          <w:szCs w:val="18"/>
          <w:lang w:eastAsia="sq-AL"/>
        </w:rPr>
        <w:t>.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sq-AL"/>
        </w:rPr>
        <w:t xml:space="preserve">Shoqëria dhe 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>vlerësuesi</w:t>
      </w:r>
      <w:r>
        <w:rPr>
          <w:rFonts w:ascii="Arial" w:eastAsia="Times New Roman" w:hAnsi="Arial" w:cs="Arial"/>
          <w:sz w:val="18"/>
          <w:szCs w:val="18"/>
          <w:lang w:eastAsia="sq-AL"/>
        </w:rPr>
        <w:t>t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sq-AL"/>
        </w:rPr>
        <w:t>e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 shoqërisë, që kërkon të licencohet, duhet të plotësojë kushtin që të mos jetë i dënuar nga organet gjyqësore për çështje që kanë lidhje me ushtrimin e aktivitetit profesional si vlerësues dhe të mos jetë në periudhën e ekzekutimit të një mase administrative të mëparshme, kundrejt licencës profesionale për vlerësim.</w:t>
      </w:r>
    </w:p>
    <w:p w:rsidR="00097655" w:rsidRDefault="00097655" w:rsidP="0009765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sq-AL"/>
        </w:rPr>
      </w:pPr>
      <w:r>
        <w:rPr>
          <w:rFonts w:ascii="Arial" w:eastAsia="Times New Roman" w:hAnsi="Arial" w:cs="Arial"/>
          <w:b/>
          <w:sz w:val="18"/>
          <w:szCs w:val="18"/>
          <w:lang w:eastAsia="sq-AL"/>
        </w:rPr>
        <w:t>5</w:t>
      </w:r>
      <w:r w:rsidRPr="007E3DD6">
        <w:rPr>
          <w:rFonts w:ascii="Arial" w:eastAsia="Times New Roman" w:hAnsi="Arial" w:cs="Arial"/>
          <w:b/>
          <w:sz w:val="18"/>
          <w:szCs w:val="18"/>
          <w:lang w:eastAsia="sq-AL"/>
        </w:rPr>
        <w:t>.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sq-AL"/>
        </w:rPr>
        <w:t>V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>lerësuesi i shoqërisë, që kërkon të licencohet, duhet të njohë dhe të angazhohet të zbatojë kushtet, rregullat dhe standardet e vendosura nga dispozitat në fuqi për ushtrimin e këtij profesioni dhe, në mungesë të tyre, t'u referohet standardeve evropiane të vlerësimit.</w:t>
      </w:r>
    </w:p>
    <w:p w:rsidR="00097655" w:rsidRDefault="00097655" w:rsidP="0009765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sq-AL"/>
        </w:rPr>
      </w:pPr>
      <w:r>
        <w:rPr>
          <w:rFonts w:ascii="Arial" w:eastAsia="Times New Roman" w:hAnsi="Arial" w:cs="Arial"/>
          <w:b/>
          <w:sz w:val="18"/>
          <w:szCs w:val="18"/>
          <w:lang w:eastAsia="sq-AL"/>
        </w:rPr>
        <w:t>6</w:t>
      </w:r>
      <w:r w:rsidRPr="007E3DD6">
        <w:rPr>
          <w:rFonts w:ascii="Arial" w:eastAsia="Times New Roman" w:hAnsi="Arial" w:cs="Arial"/>
          <w:b/>
          <w:sz w:val="18"/>
          <w:szCs w:val="18"/>
          <w:lang w:eastAsia="sq-AL"/>
        </w:rPr>
        <w:t>.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sq-AL"/>
        </w:rPr>
        <w:t>Shoqëria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, që kërkon të </w:t>
      </w:r>
      <w:r>
        <w:rPr>
          <w:rFonts w:ascii="Arial" w:eastAsia="Times New Roman" w:hAnsi="Arial" w:cs="Arial"/>
          <w:sz w:val="18"/>
          <w:szCs w:val="18"/>
          <w:lang w:eastAsia="sq-AL"/>
        </w:rPr>
        <w:t>licencohet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 xml:space="preserve">, duhet të </w:t>
      </w:r>
      <w:r>
        <w:rPr>
          <w:rFonts w:ascii="Arial" w:eastAsia="Times New Roman" w:hAnsi="Arial" w:cs="Arial"/>
          <w:sz w:val="18"/>
          <w:szCs w:val="18"/>
          <w:lang w:eastAsia="sq-AL"/>
        </w:rPr>
        <w:t>ketë shlyer te gjitha detyrimet tatimore</w:t>
      </w:r>
      <w:r w:rsidRPr="007E3DD6">
        <w:rPr>
          <w:rFonts w:ascii="Arial" w:eastAsia="Times New Roman" w:hAnsi="Arial" w:cs="Arial"/>
          <w:sz w:val="18"/>
          <w:szCs w:val="18"/>
          <w:lang w:eastAsia="sq-AL"/>
        </w:rPr>
        <w:t>.</w:t>
      </w:r>
    </w:p>
    <w:p w:rsidR="00097655" w:rsidRPr="00A16BAB" w:rsidRDefault="00097655" w:rsidP="000976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q-AL"/>
        </w:rPr>
      </w:pPr>
      <w:r>
        <w:rPr>
          <w:rFonts w:ascii="Arial" w:eastAsia="Times New Roman" w:hAnsi="Arial" w:cs="Arial"/>
          <w:b/>
          <w:sz w:val="18"/>
          <w:szCs w:val="18"/>
          <w:lang w:eastAsia="sq-AL"/>
        </w:rPr>
        <w:t>7</w:t>
      </w:r>
      <w:r w:rsidRPr="00A16BAB">
        <w:rPr>
          <w:rFonts w:ascii="Arial" w:eastAsia="Times New Roman" w:hAnsi="Arial" w:cs="Arial"/>
          <w:sz w:val="18"/>
          <w:szCs w:val="18"/>
          <w:lang w:eastAsia="sq-AL"/>
        </w:rPr>
        <w:t>. Shoqëri</w:t>
      </w:r>
      <w:r>
        <w:rPr>
          <w:rFonts w:ascii="Arial" w:eastAsia="Times New Roman" w:hAnsi="Arial" w:cs="Arial"/>
          <w:sz w:val="18"/>
          <w:szCs w:val="18"/>
          <w:lang w:eastAsia="sq-AL"/>
        </w:rPr>
        <w:t>a</w:t>
      </w:r>
      <w:r w:rsidRPr="00A16BAB">
        <w:rPr>
          <w:rFonts w:ascii="Arial" w:eastAsia="Times New Roman" w:hAnsi="Arial" w:cs="Arial"/>
          <w:sz w:val="18"/>
          <w:szCs w:val="18"/>
          <w:lang w:eastAsia="sq-AL"/>
        </w:rPr>
        <w:t xml:space="preserve"> duhet të ke</w:t>
      </w:r>
      <w:r>
        <w:rPr>
          <w:rFonts w:ascii="Arial" w:eastAsia="Times New Roman" w:hAnsi="Arial" w:cs="Arial"/>
          <w:sz w:val="18"/>
          <w:szCs w:val="18"/>
          <w:lang w:eastAsia="sq-AL"/>
        </w:rPr>
        <w:t>t</w:t>
      </w:r>
      <w:r w:rsidRPr="00A16BAB">
        <w:rPr>
          <w:rFonts w:ascii="Arial" w:eastAsia="Times New Roman" w:hAnsi="Arial" w:cs="Arial"/>
          <w:sz w:val="18"/>
          <w:szCs w:val="18"/>
          <w:lang w:eastAsia="sq-AL"/>
        </w:rPr>
        <w:t>ë statusin "aktiv" të ushtrimit të veprimtarisë në QKB dhe të mos jenë në proces falimentimi dhe/ose likuidimi.</w:t>
      </w:r>
    </w:p>
    <w:p w:rsidR="00097655" w:rsidRPr="00DF4FD2" w:rsidRDefault="00097655" w:rsidP="000976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u w:val="single"/>
          <w:lang w:eastAsia="sq-AL"/>
        </w:rPr>
      </w:pPr>
      <w:r w:rsidRPr="00DF4FD2">
        <w:rPr>
          <w:rFonts w:ascii="Arial" w:eastAsia="Times New Roman" w:hAnsi="Arial" w:cs="Arial"/>
          <w:b/>
          <w:highlight w:val="lightGray"/>
          <w:u w:val="single"/>
          <w:lang w:eastAsia="sq-AL"/>
        </w:rPr>
        <w:t>Afate dhe kufizime</w:t>
      </w:r>
    </w:p>
    <w:p w:rsidR="00097655" w:rsidRDefault="00097655" w:rsidP="0009765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sq-AL"/>
        </w:rPr>
      </w:pPr>
      <w:r w:rsidRPr="00DF4FD2">
        <w:rPr>
          <w:rFonts w:ascii="Arial" w:eastAsia="Times New Roman" w:hAnsi="Arial" w:cs="Arial"/>
          <w:b/>
          <w:sz w:val="18"/>
          <w:szCs w:val="18"/>
          <w:lang w:eastAsia="sq-AL"/>
        </w:rPr>
        <w:t>1.</w:t>
      </w:r>
      <w:r w:rsidRPr="00DF4FD2">
        <w:rPr>
          <w:rFonts w:ascii="Arial" w:eastAsia="Times New Roman" w:hAnsi="Arial" w:cs="Arial"/>
          <w:sz w:val="18"/>
          <w:szCs w:val="18"/>
          <w:lang w:eastAsia="sq-AL"/>
        </w:rPr>
        <w:t xml:space="preserve"> Licenca për shoqëritë jepet me afat, aq sa afati i kontratës që ka shoqëria me vlerësuesin e kontraktuar (ajo me afatin më të shkurtër, për rastet kur ka më shumë se një vlerësues me kontratë), por jo më shumë se 5 vjet.</w:t>
      </w:r>
    </w:p>
    <w:p w:rsidR="00097655" w:rsidRPr="004C13B5" w:rsidRDefault="00097655" w:rsidP="0009765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sq-AL"/>
        </w:rPr>
      </w:pPr>
      <w:r w:rsidRPr="004C13B5">
        <w:rPr>
          <w:rFonts w:ascii="Arial" w:eastAsia="Times New Roman" w:hAnsi="Arial" w:cs="Arial"/>
          <w:b/>
          <w:sz w:val="18"/>
          <w:szCs w:val="18"/>
          <w:lang w:eastAsia="sq-AL"/>
        </w:rPr>
        <w:t>2</w:t>
      </w:r>
      <w:r>
        <w:rPr>
          <w:rFonts w:ascii="Arial" w:eastAsia="Times New Roman" w:hAnsi="Arial" w:cs="Arial"/>
          <w:sz w:val="18"/>
          <w:szCs w:val="18"/>
          <w:lang w:eastAsia="sq-AL"/>
        </w:rPr>
        <w:t xml:space="preserve">. </w:t>
      </w:r>
      <w:r w:rsidRPr="004C13B5">
        <w:rPr>
          <w:rFonts w:ascii="Arial" w:eastAsia="Times New Roman" w:hAnsi="Arial" w:cs="Arial"/>
          <w:sz w:val="18"/>
          <w:szCs w:val="18"/>
          <w:lang w:eastAsia="sq-AL"/>
        </w:rPr>
        <w:t>Vlerësuesi i pasurive të paluajtshme, i licencuar, nuk mund të re</w:t>
      </w:r>
      <w:bookmarkStart w:id="0" w:name="_GoBack"/>
      <w:bookmarkEnd w:id="0"/>
      <w:r w:rsidRPr="004C13B5">
        <w:rPr>
          <w:rFonts w:ascii="Arial" w:eastAsia="Times New Roman" w:hAnsi="Arial" w:cs="Arial"/>
          <w:sz w:val="18"/>
          <w:szCs w:val="18"/>
          <w:lang w:eastAsia="sq-AL"/>
        </w:rPr>
        <w:t>gjistrohet si vlerësues në më shumë se një shoqëri të licencuar për vlerësim të pasurive të paluajtshme</w:t>
      </w:r>
    </w:p>
    <w:p w:rsidR="00097655" w:rsidRPr="004C13B5" w:rsidRDefault="00097655" w:rsidP="0009765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sq-AL"/>
        </w:rPr>
      </w:pPr>
    </w:p>
    <w:p w:rsidR="001E4339" w:rsidRDefault="00285DAC" w:rsidP="00CC18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sq-AL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7D3B8" wp14:editId="40A20F1D">
                <wp:simplePos x="0" y="0"/>
                <wp:positionH relativeFrom="column">
                  <wp:posOffset>3357585</wp:posOffset>
                </wp:positionH>
                <wp:positionV relativeFrom="paragraph">
                  <wp:posOffset>293720</wp:posOffset>
                </wp:positionV>
                <wp:extent cx="3412490" cy="424180"/>
                <wp:effectExtent l="0" t="0" r="1651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424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2E9" w:rsidRPr="007E3DD6" w:rsidRDefault="006612E9" w:rsidP="006612E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sq-AL"/>
                              </w:rPr>
                            </w:pPr>
                            <w:r w:rsidRPr="006612E9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sq-AL"/>
                              </w:rPr>
                              <w:t>VKM n</w:t>
                            </w:r>
                            <w:r w:rsidRPr="007E3DD6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sq-AL"/>
                              </w:rPr>
                              <w:t>r. 712, datë 12.10.2016</w:t>
                            </w:r>
                            <w:r w:rsidRPr="006612E9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sq-AL"/>
                              </w:rPr>
                              <w:t xml:space="preserve"> “Për miratimin e rregullores për kriteret dhe procedurat e licencimit të subjekteve për ushtrimin e aktivitetit në fushën e vlerësimit të pasurive të paluajtshme”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4pt;margin-top:23.15pt;width:268.7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" fillcolor="#d8d8d8 [2732]" strokeweight=".5pt">
                <v:textbox>
                  <w:txbxContent>
                    <w:p w:rsidR="006612E9" w:rsidRPr="007E3DD6" w:rsidRDefault="006612E9" w:rsidP="006612E9">
                      <w:pPr>
                        <w:spacing w:before="100" w:beforeAutospacing="1" w:after="100" w:afterAutospacing="1" w:line="240" w:lineRule="auto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sq-AL"/>
                        </w:rPr>
                      </w:pPr>
                      <w:r w:rsidRPr="006612E9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sq-AL"/>
                        </w:rPr>
                        <w:t>VKM n</w:t>
                      </w:r>
                      <w:r w:rsidRPr="007E3DD6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sq-AL"/>
                        </w:rPr>
                        <w:t>r. 712, datë 12.10.2016</w:t>
                      </w:r>
                      <w:r w:rsidRPr="006612E9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sq-AL"/>
                        </w:rPr>
                        <w:t xml:space="preserve"> “Për miratimin e rregullores për kriteret dhe procedurat e licencimit të subjekteve për ushtrimin e aktivitetit në fushën e vlerësimit të pasurive të paluajtshme”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4339" w:rsidSect="00CC18A9">
      <w:pgSz w:w="11906" w:h="16838"/>
      <w:pgMar w:top="450" w:right="656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0A"/>
    <w:rsid w:val="00097655"/>
    <w:rsid w:val="000C670A"/>
    <w:rsid w:val="000D76B2"/>
    <w:rsid w:val="00186B30"/>
    <w:rsid w:val="001E4339"/>
    <w:rsid w:val="00205307"/>
    <w:rsid w:val="00234BA1"/>
    <w:rsid w:val="00285DAC"/>
    <w:rsid w:val="00381440"/>
    <w:rsid w:val="005C6787"/>
    <w:rsid w:val="005D55A8"/>
    <w:rsid w:val="0065318F"/>
    <w:rsid w:val="006612E9"/>
    <w:rsid w:val="006C11ED"/>
    <w:rsid w:val="007B46D2"/>
    <w:rsid w:val="009653DC"/>
    <w:rsid w:val="009C759C"/>
    <w:rsid w:val="00A16BAB"/>
    <w:rsid w:val="00A95C44"/>
    <w:rsid w:val="00B07380"/>
    <w:rsid w:val="00CC18A9"/>
    <w:rsid w:val="00CC24B5"/>
    <w:rsid w:val="00D00763"/>
    <w:rsid w:val="00DC2077"/>
    <w:rsid w:val="00DF4FD2"/>
    <w:rsid w:val="00E55B27"/>
    <w:rsid w:val="00F41F0B"/>
    <w:rsid w:val="00F57C02"/>
    <w:rsid w:val="00FB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Hermon Bonati</dc:creator>
  <cp:lastModifiedBy>Hermon Bonati</cp:lastModifiedBy>
  <cp:revision>8</cp:revision>
  <cp:lastPrinted>2016-11-07T10:34:00Z</cp:lastPrinted>
  <dcterms:created xsi:type="dcterms:W3CDTF">2016-11-07T10:26:00Z</dcterms:created>
  <dcterms:modified xsi:type="dcterms:W3CDTF">2016-11-07T14:44:00Z</dcterms:modified>
</cp:coreProperties>
</file>